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DDA8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96675A2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Объявление о проведении отбора получателей субсидий</w:t>
      </w:r>
      <w:r w:rsidRPr="0012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BAE93" w14:textId="77777777" w:rsidR="00120609" w:rsidRPr="00120609" w:rsidRDefault="00120609" w:rsidP="00120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80"/>
        <w:gridCol w:w="5865"/>
      </w:tblGrid>
      <w:tr w:rsidR="004B4EA0" w:rsidRPr="00120609" w14:paraId="1A584EAD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3EB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Дата публикации объявления: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330" w14:textId="2746577D" w:rsidR="00120609" w:rsidRPr="00120609" w:rsidRDefault="00F50FD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75E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75E4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69516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B4EA0" w:rsidRPr="00120609" w14:paraId="67AD6BD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7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62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1BB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C48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Цель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46" w14:textId="396A2E9E" w:rsidR="00120609" w:rsidRPr="004B5E0C" w:rsidRDefault="004B4EA0" w:rsidP="004B5E0C">
            <w:pPr>
              <w:keepNext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надлежащего функционирования и развития объектов холодного водоснабжения, водоотведения, находящихся в муниципальной собственности города Искитима, в целях финансового возмещения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затрат</w:t>
            </w:r>
            <w:r w:rsidR="00A5275C" w:rsidRPr="008C7415">
              <w:rPr>
                <w:rFonts w:ascii="Times New Roman" w:eastAsia="Calibri" w:hAnsi="Times New Roman" w:cs="Times New Roman"/>
                <w:sz w:val="28"/>
                <w:szCs w:val="28"/>
              </w:rPr>
              <w:t>, направленных на с</w:t>
            </w:r>
            <w:r w:rsidR="00A5275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объектов холодного водоснабжения, водоотведения, реконструкция, капитальный ремонт объектов холодного водоснабжения, водоотведения,  находящихся в муниципальной собственности города Искитима, в целях бесперебойного функционирования, существующих объектов, находящихся в муниципальной собственности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пункт 1.3 Порядка предоставления субсидий на содержание и развитие объектов  холодного водоснабжения, водоотведения,  находящихся в муниципальной собственности города Искитима Новосибирской области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Порядок)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B5E0C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лением администрации г.Искит</w:t>
            </w:r>
            <w:r w:rsidR="00E92612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 от 17.08.2022</w:t>
            </w:r>
            <w:r w:rsidR="001E1B27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прилагаемого к настоящему объявлению</w:t>
            </w:r>
            <w:r w:rsidR="001E1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B4EA0" w:rsidRPr="00120609" w14:paraId="6B2EBD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F1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C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B534AB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28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5163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E4" w14:textId="77777777" w:rsidR="00695163" w:rsidRPr="00695163" w:rsidRDefault="00695163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предоставляются юридическим лицам (за исключением государственных (муниципальных) учреждений) и индивидуальным предпринимателям, осуществляющим деятельность по эксплуатации и (или) развитию объектов холодного водоснабжения, водоотведения, расположенных на территории города Искитима Новосибирской области, (далее - участник отбора).</w:t>
            </w:r>
          </w:p>
          <w:p w14:paraId="0517563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D75A82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BE1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11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511BE0C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0E3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7B" w14:textId="22E2A1D3" w:rsidR="002B26C0" w:rsidRPr="002B26C0" w:rsidRDefault="002B26C0" w:rsidP="002B26C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объектов холодного водоснабжения, водоотведения, реконструкция, капитальный ремонт объектов холодного водоснабжения, водоотведения,  </w:t>
            </w:r>
            <w:bookmarkStart w:id="0" w:name="_Hlk10963120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находящихся в муниципальной собственности города Искитима</w:t>
            </w:r>
            <w:bookmarkEnd w:id="0"/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бесперебойного функционирования, существующих объектов, находящихся в муниципальной собственности</w:t>
            </w:r>
          </w:p>
          <w:p w14:paraId="2D050807" w14:textId="77777777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C8C87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7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A8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7E2E2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D444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8C6" w14:textId="77777777" w:rsidR="009E7194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</w:t>
            </w:r>
          </w:p>
          <w:p w14:paraId="49FAC46B" w14:textId="30F2EAA5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12F989BE" w14:textId="1B01AB4A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74E4D1BA" w14:textId="2B77CCFE" w:rsidR="009E7194" w:rsidRPr="009E7194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264AE2A2" w14:textId="70F812B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67B5B325" w14:textId="2F9FE921" w:rsidR="005F424C" w:rsidRPr="00396DB9" w:rsidRDefault="005200F0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5163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05.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07B51"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BEB1F69" w14:textId="7F6AD964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BA38933" w14:textId="19AD90AF" w:rsidR="009E7194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3F768A1" w14:textId="27EC9263" w:rsidR="005F424C" w:rsidRPr="00396DB9" w:rsidRDefault="005F424C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 202</w:t>
            </w:r>
            <w:r w:rsidR="009E71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2EC92900" w14:textId="3D4677C4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539F61B" w14:textId="44DDE525" w:rsidR="005F424C" w:rsidRPr="00396DB9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6C2FD60" w14:textId="72CEAB6A" w:rsidR="005F424C" w:rsidRPr="00396DB9" w:rsidRDefault="009E7194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354C6C72" w14:textId="7E211101" w:rsidR="005F424C" w:rsidRDefault="005F424C" w:rsidP="009E719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9E71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027B3A27" w14:textId="1FDAA1E4" w:rsidR="008D435A" w:rsidRDefault="008D435A" w:rsidP="008D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Август 2024 г.</w:t>
            </w:r>
          </w:p>
          <w:p w14:paraId="692B5BFF" w14:textId="22370478" w:rsidR="008D435A" w:rsidRPr="008D435A" w:rsidRDefault="008D435A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D8E8B59" w14:textId="77777777" w:rsidR="008D435A" w:rsidRDefault="009E7194" w:rsidP="008D43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брь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8D4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  <w:p w14:paraId="00269624" w14:textId="354CD5D4" w:rsidR="009E7194" w:rsidRDefault="009E7194" w:rsidP="008D435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с 9-00ч. 02.0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до 11-00ч. 1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8D43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75AB7AA2" w14:textId="5501ADB0" w:rsidR="00F50FDC" w:rsidRDefault="00F50FDC" w:rsidP="00F5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Октябрь 2024 г.</w:t>
            </w:r>
          </w:p>
          <w:p w14:paraId="4DC1F6DE" w14:textId="77777777" w:rsidR="005F424C" w:rsidRDefault="00F50FDC" w:rsidP="00F50F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14:paraId="1E82543E" w14:textId="25B28F17" w:rsidR="00475E4A" w:rsidRDefault="00475E4A" w:rsidP="00475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 2024 г.</w:t>
            </w:r>
          </w:p>
          <w:p w14:paraId="13EF0421" w14:textId="237625F6" w:rsidR="00475E4A" w:rsidRPr="00475E4A" w:rsidRDefault="00475E4A" w:rsidP="00475E4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9-00ч.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11-00ч.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821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  <w:tr w:rsidR="004B4EA0" w:rsidRPr="00120609" w14:paraId="1AE42AE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83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902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(дата и время начала и окончания приема заявок)</w:t>
            </w:r>
          </w:p>
        </w:tc>
      </w:tr>
      <w:tr w:rsidR="004B4EA0" w:rsidRPr="00120609" w14:paraId="09065F8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E5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08BA757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BF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распорядитель бюджетных средств, проводящий отбор: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F077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14:paraId="2B24DEFF" w14:textId="3B14494B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жилищно-коммунального хозяйства» города Искитима Новосибирской области</w:t>
            </w:r>
            <w:r w:rsidR="006055DA">
              <w:rPr>
                <w:rFonts w:ascii="Times New Roman" w:eastAsia="Calibri" w:hAnsi="Times New Roman" w:cs="Times New Roman"/>
                <w:sz w:val="28"/>
                <w:szCs w:val="28"/>
              </w:rPr>
              <w:t>(далее -Управление)</w:t>
            </w:r>
          </w:p>
        </w:tc>
      </w:tr>
      <w:tr w:rsidR="004B4EA0" w:rsidRPr="00120609" w14:paraId="43CDD306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21E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56C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(наименование)</w:t>
            </w:r>
          </w:p>
        </w:tc>
      </w:tr>
      <w:tr w:rsidR="004B4EA0" w:rsidRPr="00120609" w14:paraId="64BD5AF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DC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0DA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412B5A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8F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3FD" w14:textId="45C4C520" w:rsidR="00120609" w:rsidRPr="00120609" w:rsidRDefault="004B5E0C" w:rsidP="004B5E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633204 </w:t>
            </w:r>
            <w:r w:rsidR="00120609"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Новосибирская область, г.Искитим, мр.Подгорный 11а</w:t>
            </w:r>
          </w:p>
          <w:p w14:paraId="37FD8637" w14:textId="77777777" w:rsidR="00120609" w:rsidRPr="00120609" w:rsidRDefault="00120609" w:rsidP="004B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uzkh-iskitim@mail.ru</w:t>
            </w:r>
          </w:p>
        </w:tc>
      </w:tr>
      <w:tr w:rsidR="004B4EA0" w:rsidRPr="00120609" w14:paraId="00C97CE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6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06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(место нахождение, почтовый адрес, адрес электронной почты)</w:t>
            </w:r>
          </w:p>
        </w:tc>
      </w:tr>
      <w:tr w:rsidR="004B4EA0" w:rsidRPr="00120609" w14:paraId="26FAE3DB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57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CA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F7D855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1A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предоставления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638" w14:textId="28CB4467" w:rsidR="002B26C0" w:rsidRPr="002B26C0" w:rsidRDefault="002B26C0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бесперебойного функционирования объектов холодного </w:t>
            </w:r>
            <w:r w:rsidRPr="002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водоснабжения, водоотведения, находящихся в муниципальной собственности города Искитима </w:t>
            </w:r>
          </w:p>
          <w:p w14:paraId="727D822C" w14:textId="7776B870" w:rsidR="00120609" w:rsidRPr="00120609" w:rsidRDefault="00120609" w:rsidP="00C26C31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0AC8399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98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7E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39B32D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626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Сетевой адрес в информационно-телекоммуникационной сети «Интернет», на котором обеспечивается проведение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00D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76C68" w14:textId="77777777" w:rsidR="00F5038E" w:rsidRDefault="00F5038E" w:rsidP="001206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https://iskitim.nso.ru/</w:t>
            </w:r>
            <w:r w:rsidR="00524A7A"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557E0" w14:textId="0A89916D" w:rsidR="00120609" w:rsidRPr="00120609" w:rsidRDefault="00524A7A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разделе «Торги»/ «Котировки, конкурсы, торги»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F503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также на официальном сайте главного распорядителя бюджетных средств –  МКУ «Управление ЖКХ»</w:t>
            </w:r>
            <w:r w:rsid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B5E0C" w:rsidRPr="004B5E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https://gkh.iskinfo.ru/</w:t>
            </w:r>
          </w:p>
          <w:p w14:paraId="24090E75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7C6F81" w14:textId="77777777" w:rsidR="00120609" w:rsidRPr="00120609" w:rsidRDefault="00120609" w:rsidP="001206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E68E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A5278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D6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100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4FA2C7A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69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D76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на первое число месяца, в котором подается заявка, должен соответствовать следующим требованиям:</w:t>
            </w:r>
          </w:p>
          <w:p w14:paraId="59637214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4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о налогах и сборах (за исключением предоставления субсидии в целях финансового обеспечения затрат на уплату налога на имущество, находящееся в муниципальной собственности города Искитима и закрепленное за участником отбора), либо участник отбора должен иметь решение органа, уполномоченного в соответствии со </w:t>
            </w:r>
            <w:hyperlink r:id="rId5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63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Налогового кодекса Российской Федерации на принятие решения об отсрочке или рассрочке уплаты налогов, сборов, страховых взносов, пеней, штрафов, процентов;</w:t>
            </w:r>
          </w:p>
          <w:p w14:paraId="571C5DC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участника отбора должна отсутствовать просроченная задолженность по возврату в бюджет города Искитима субсидий, бюджетных инвестиций, предоставленных в том числе в соответствии с иными правовыми актами;</w:t>
            </w:r>
          </w:p>
          <w:p w14:paraId="76468670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находиться в процессе реорганизации (за исключением реорганизации в форме присоединения к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14:paraId="0AA06D27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прекратить деятельность в качестве индивидуального предпринимателя (для индивидуальных предпринимателей);</w:t>
            </w:r>
          </w:p>
          <w:p w14:paraId="47882B6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      </w:r>
          </w:p>
          <w:p w14:paraId="4DF553F9" w14:textId="214AAE45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являться иностранным юридическим лицом,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российским юридическим лицом, в уставном (складочном) капитале которого доля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прямого или косвенного (через третьих лиц)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участия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российский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      </w:r>
            <w:r w:rsidR="00FB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 публичных акционерных обществ</w:t>
            </w:r>
            <w:r w:rsidR="0001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7A35D95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отбора не должен получать средства из бюджета города Искитима в соответствии с иными муниципальными правовыми актами города Искитима на цели, предусмотренные </w:t>
            </w:r>
            <w:hyperlink r:id="rId6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314A0D13" w14:textId="77777777" w:rsidR="00524A7A" w:rsidRPr="00524A7A" w:rsidRDefault="00524A7A" w:rsidP="0069516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14:paraId="4A0F7FB3" w14:textId="77777777" w:rsidR="00120609" w:rsidRPr="00120609" w:rsidRDefault="00120609" w:rsidP="006951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7F044A1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78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83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F0923E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A5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подачи заявок участниками отбора и требования, предъявляемые к форме и содержанию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EB8" w14:textId="148C4F33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участник отбора в срок, установленный в объявлении о проведении отбора, представляет в Управление заявку на бумажном носителе (приложение 2</w:t>
            </w:r>
            <w:r w:rsidR="00D05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подписанную участником отбора (представителем участника отбора), в которой указываются:</w:t>
            </w:r>
          </w:p>
          <w:p w14:paraId="4AB72501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 электронной почты участника отбора (для индивидуальных предпринимателей);</w:t>
            </w:r>
          </w:p>
          <w:p w14:paraId="6F13813C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место нахождения, адрес электронной почты участника отбора (для юридических лиц);</w:t>
            </w:r>
          </w:p>
          <w:p w14:paraId="5A51CDE3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(для индивидуальных предпринимателей);</w:t>
            </w:r>
          </w:p>
          <w:p w14:paraId="0F54574F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</w:t>
            </w: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реестре юридических лиц (для юридических лиц);</w:t>
            </w:r>
          </w:p>
          <w:p w14:paraId="31A61D02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налогоплательщика;</w:t>
            </w:r>
          </w:p>
          <w:p w14:paraId="4CB3AF1E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предоставления субсидии в соответствии с </w:t>
            </w:r>
            <w:hyperlink r:id="rId7" w:anchor="sub_9" w:history="1">
              <w:r w:rsidRPr="00524A7A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пунктом 1.3</w:t>
              </w:r>
            </w:hyperlink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14:paraId="2451E020" w14:textId="77777777" w:rsidR="00524A7A" w:rsidRPr="00524A7A" w:rsidRDefault="00524A7A" w:rsidP="00524A7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участием в отборе;</w:t>
            </w:r>
          </w:p>
          <w:p w14:paraId="3663FD79" w14:textId="4DBEF27C" w:rsidR="000A7D66" w:rsidRPr="000A7D66" w:rsidRDefault="00524A7A" w:rsidP="008C7415">
            <w:pPr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24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участника отбора на обработку персональных данных в соответствии с </w:t>
            </w:r>
            <w:hyperlink r:id="rId8" w:history="1">
              <w:r w:rsidRPr="008C7415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Федеральным законом</w:t>
              </w:r>
            </w:hyperlink>
            <w:r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27.07.2006 № 152-ФЗ «О персональных данных» (для индивидуальных предпринимателей).</w:t>
            </w:r>
            <w:r w:rsidR="00D05A24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заявке прилагаются документы, определенные пунктом 2.7.Порядка.</w:t>
            </w:r>
            <w:r w:rsidR="000A7D66" w:rsidRPr="008C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D66"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Предоставляемые копии документов заверяются надлежащим образом с проставлением подписи руководителя организации и проставлением печати. </w:t>
            </w:r>
            <w:bookmarkStart w:id="1" w:name="sub_28"/>
            <w:r w:rsidR="000A7D66" w:rsidRPr="000A7D6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 отбора вправе представить дополнительные документы, которые, по его мнению, имеют значение для принятия решения о предоставлении субсидии.</w:t>
            </w:r>
          </w:p>
          <w:bookmarkEnd w:id="1"/>
          <w:p w14:paraId="32B0ADD2" w14:textId="34FFCB06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6A1C7C8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6F1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14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31FFFA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837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Порядок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9EE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отозвать заявку путем направления в управление заявления об отзыве заявки в течение срока подачи заявок с указанием причины отзыва.</w:t>
            </w:r>
          </w:p>
          <w:p w14:paraId="732AA1ED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течение одного рабочего дня со дня поступления заявления об отзыве заявки возвращает заявку участнику отбора.</w:t>
            </w:r>
          </w:p>
          <w:p w14:paraId="4592F038" w14:textId="77777777" w:rsidR="006014B1" w:rsidRPr="006014B1" w:rsidRDefault="006014B1" w:rsidP="006014B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заявку осуществляется путем подачи заявки в новой редакции с приложением (при необходимости) дополнительных документов и указанием на документы, которые участник отбора просит вернуть в связи с подачей заявки в новой редакции. При внесении изменений в заявку датой поступления заявки участника отбора </w:t>
            </w:r>
            <w:r w:rsidRPr="00601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считается дата поступления первоначальной заявки от данного участника отбора.</w:t>
            </w:r>
          </w:p>
          <w:p w14:paraId="7F9A0789" w14:textId="77777777" w:rsidR="00120609" w:rsidRPr="00120609" w:rsidRDefault="00120609" w:rsidP="00524A7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F38B80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D93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C6" w14:textId="5013BF26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Участник отбора </w:t>
            </w:r>
            <w:r w:rsidR="006055DA" w:rsidRPr="006055DA">
              <w:rPr>
                <w:sz w:val="28"/>
                <w:szCs w:val="28"/>
              </w:rPr>
              <w:t>вправе не позднее чем за 3 рабочих дней до дня окончания подачи заявок на участие в отборе</w:t>
            </w:r>
            <w:r w:rsidRPr="006055DA">
              <w:rPr>
                <w:sz w:val="28"/>
                <w:szCs w:val="28"/>
              </w:rPr>
              <w:t xml:space="preserve"> направить в письменной форме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запрос о разъяснении положений объявления о проведении отбора.</w:t>
            </w:r>
          </w:p>
          <w:p w14:paraId="3A32EBB7" w14:textId="7FBFF12F" w:rsidR="000A7D66" w:rsidRPr="006055DA" w:rsidRDefault="000A7D66" w:rsidP="000A7D66">
            <w:pPr>
              <w:pStyle w:val="a4"/>
              <w:jc w:val="both"/>
              <w:rPr>
                <w:sz w:val="28"/>
                <w:szCs w:val="28"/>
              </w:rPr>
            </w:pPr>
            <w:r w:rsidRPr="006055DA">
              <w:rPr>
                <w:sz w:val="28"/>
                <w:szCs w:val="28"/>
              </w:rPr>
              <w:t xml:space="preserve">В течение </w:t>
            </w:r>
            <w:r w:rsidR="006055DA" w:rsidRPr="006055DA">
              <w:rPr>
                <w:sz w:val="28"/>
                <w:szCs w:val="28"/>
              </w:rPr>
              <w:t>3</w:t>
            </w:r>
            <w:r w:rsidRPr="006055DA">
              <w:rPr>
                <w:sz w:val="28"/>
                <w:szCs w:val="28"/>
              </w:rPr>
              <w:t xml:space="preserve"> рабочих дней с даты поступления запроса </w:t>
            </w:r>
            <w:r w:rsidR="006055DA" w:rsidRPr="006055DA">
              <w:rPr>
                <w:sz w:val="28"/>
                <w:szCs w:val="28"/>
              </w:rPr>
              <w:t>Управление</w:t>
            </w:r>
            <w:r w:rsidRPr="006055DA">
              <w:rPr>
                <w:sz w:val="28"/>
                <w:szCs w:val="28"/>
              </w:rPr>
              <w:t xml:space="preserve"> направляет разъяснения в письменной форме</w:t>
            </w:r>
            <w:r w:rsidR="006055DA" w:rsidRPr="006055DA">
              <w:rPr>
                <w:sz w:val="28"/>
                <w:szCs w:val="28"/>
              </w:rPr>
              <w:t>.</w:t>
            </w:r>
          </w:p>
          <w:p w14:paraId="13A4A898" w14:textId="77777777" w:rsidR="000A7D66" w:rsidRDefault="000A7D66" w:rsidP="000A7D66">
            <w:pPr>
              <w:pStyle w:val="a4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9D86F76" w14:textId="78E77B23" w:rsidR="00120609" w:rsidRPr="00120609" w:rsidRDefault="00120609" w:rsidP="000A7D6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E3E8D6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3DF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B2F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51E54257" w14:textId="77777777" w:rsidTr="00AD7C4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4C07B" w14:textId="77777777" w:rsidR="00120609" w:rsidRPr="00396DB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DB9">
              <w:rPr>
                <w:rFonts w:ascii="Times New Roman" w:eastAsia="Calibri" w:hAnsi="Times New Roman" w:cs="Times New Roman"/>
                <w:sz w:val="28"/>
                <w:szCs w:val="28"/>
              </w:rPr>
              <w:t>Место, дата и время рассмотрения заявок: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1D6" w14:textId="75221F13" w:rsidR="006014B1" w:rsidRPr="00396DB9" w:rsidRDefault="00AD7C43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633204, НСО</w:t>
            </w:r>
            <w:r w:rsidR="005200F0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г.Искитим,</w:t>
            </w:r>
            <w:r w:rsidR="00F5038E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м-он Подгорный 11А. МКУ «Управление ЖКХ»</w:t>
            </w:r>
          </w:p>
          <w:p w14:paraId="08BC35CC" w14:textId="5B32F091" w:rsidR="005200F0" w:rsidRPr="00396DB9" w:rsidRDefault="005200F0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4B1287"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1D74ABAB" w14:textId="3F84CC59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до11-00   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1DE56F2E" w14:textId="77483F6A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3D38489" w14:textId="4BA86BCD" w:rsidR="004B1287" w:rsidRPr="00396DB9" w:rsidRDefault="004B1287" w:rsidP="005200F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D0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B548F33" w14:textId="16028C74" w:rsidR="00120609" w:rsidRDefault="004B1287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6067112" w14:textId="124C64BA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402C7557" w14:textId="78833F3D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049E4E1F" w14:textId="662D809B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4827A1A0" w14:textId="28F27D20" w:rsidR="008D0285" w:rsidRPr="00396DB9" w:rsidRDefault="008D0285" w:rsidP="008D028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60F3C73E" w14:textId="77777777" w:rsidR="008D0285" w:rsidRDefault="008D0285" w:rsidP="008D02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B0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5CC7017A" w14:textId="77777777" w:rsidR="00B005D0" w:rsidRDefault="00B005D0" w:rsidP="00B005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10-00 до11-00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14:paraId="72F04DCD" w14:textId="77777777" w:rsidR="00F50FDC" w:rsidRDefault="00F50FDC" w:rsidP="00B005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 09.10.2024г</w:t>
            </w:r>
          </w:p>
          <w:p w14:paraId="3718EA67" w14:textId="08B5D2B0" w:rsidR="00475E4A" w:rsidRPr="00B005D0" w:rsidRDefault="00475E4A" w:rsidP="00475E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10-00 до 11-00  1</w:t>
            </w:r>
            <w:r w:rsidR="00D82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.12.2024г</w:t>
            </w:r>
          </w:p>
        </w:tc>
      </w:tr>
      <w:tr w:rsidR="004B4EA0" w:rsidRPr="00120609" w14:paraId="295FFBC3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40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4B5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301AF4F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30AB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Порядок рассмотрения и оценки заявок участников отбора: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956" w14:textId="266D22DD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3" w:name="sub_29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регистрирует поступившие от участников отбора заявки в день их поступления в порядке очередности и в течение трех рабочих дней со дня окончания сроков приема заявок передает их с документами, предусмотренными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в комиссию.</w:t>
            </w:r>
          </w:p>
          <w:p w14:paraId="5678CFA4" w14:textId="43DF3A5F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4" w:name="sub_30"/>
            <w:bookmarkEnd w:id="3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Комиссия:</w:t>
            </w:r>
          </w:p>
          <w:p w14:paraId="73C2B9E4" w14:textId="65CF304B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5" w:name="sub_31"/>
            <w:bookmarkEnd w:id="4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десяти рабочих дней со дня поступления от Управления заявок и документов, предусмотренных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Порядка, принимает решение о </w:t>
            </w:r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признании (об отказе в признании по основаниям, предусмотренным </w:t>
            </w:r>
            <w:hyperlink w:anchor="sub_33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2.12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Порядка) участников отбора победителями отбора, оформляет протокол заседания комиссии, в котором содержится информация о результатах проведения отбора, размерах субсидий, определенных в соответствии с </w:t>
            </w:r>
            <w:hyperlink w:anchor="sub_50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пунктом 3.8 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 (приложение 3).</w:t>
            </w:r>
          </w:p>
          <w:p w14:paraId="10624E93" w14:textId="587C88A8" w:rsidR="00360B47" w:rsidRPr="00360B47" w:rsidRDefault="00360B47" w:rsidP="00360B4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6" w:name="sub_32"/>
            <w:bookmarkEnd w:id="5"/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течение трех рабочих дней со дня оформления протокола заседания комиссии направляет в управление протокол заседания комиссии, заявки и документы, представленные участниками отбора в соответствии с </w:t>
            </w:r>
            <w:hyperlink w:anchor="sub_25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пунктами 2.6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6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2.7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hyperlink w:anchor="sub_28" w:history="1">
              <w:r w:rsidRPr="00360B47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2.9</w:t>
              </w:r>
            </w:hyperlink>
            <w:r w:rsidRPr="00360B4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Порядка.</w:t>
            </w:r>
          </w:p>
          <w:bookmarkEnd w:id="6"/>
          <w:p w14:paraId="5339FF3D" w14:textId="3C9385F3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03F01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5F9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7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39E7F61E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D911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Срок подписания Соглашения о предоставлении субсидии: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F0D" w14:textId="11ECEB99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в течение 20 рабочих дней со дня размещения информации в соответствии с </w:t>
            </w:r>
            <w:hyperlink w:anchor="sub_3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>пунктом 2.14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Порядка:</w:t>
            </w:r>
          </w:p>
          <w:p w14:paraId="18D88ABC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отсутствия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обеспечивает заключение соглашения с победителем отбора;</w:t>
            </w:r>
          </w:p>
          <w:p w14:paraId="464F0CF0" w14:textId="77777777" w:rsidR="008C7415" w:rsidRPr="008C7415" w:rsidRDefault="008C7415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7" w:name="sub_1006"/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в случае выявления оснований для отказа в предоставлении субсидии, указанных в </w:t>
            </w:r>
            <w:hyperlink w:anchor="sub_45" w:history="1">
              <w:r w:rsidRPr="008C7415">
                <w:rPr>
                  <w:rFonts w:ascii="Times New Roman CYR" w:eastAsiaTheme="minorEastAsia" w:hAnsi="Times New Roman CYR" w:cs="Times New Roman CYR"/>
                  <w:sz w:val="28"/>
                  <w:szCs w:val="28"/>
                  <w:lang w:eastAsia="ru-RU"/>
                </w:rPr>
                <w:t xml:space="preserve">пункте 3.3 </w:t>
              </w:r>
            </w:hyperlink>
            <w:r w:rsidRPr="008C7415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Порядка, направляет победителю отбора письменное уведомление об отказе в предоставлении субсидии с указанием оснований для отказа.</w:t>
            </w:r>
          </w:p>
          <w:bookmarkEnd w:id="7"/>
          <w:p w14:paraId="7DB23D56" w14:textId="565EDCEA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72D5974A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B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8D6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2F17340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04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Условия признания победителя отбора уклонившимся от заключения соглашения: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3EF" w14:textId="77777777" w:rsidR="00506A71" w:rsidRPr="00506A71" w:rsidRDefault="00506A71" w:rsidP="00506A7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отбора, не подписавший соглашение в течение 10 рабочих дней со дня получения уведомления в соответствии с </w:t>
            </w:r>
            <w:hyperlink r:id="rId9" w:anchor="sub_1006" w:history="1">
              <w:r w:rsidRPr="00506A7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абзацем третьим пункта 3.2</w:t>
              </w:r>
            </w:hyperlink>
            <w:r w:rsidRPr="0050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считается уклонившимся от заключения соглашения.</w:t>
            </w:r>
          </w:p>
          <w:p w14:paraId="096627F2" w14:textId="77777777" w:rsidR="00120609" w:rsidRPr="00120609" w:rsidRDefault="00120609" w:rsidP="0064726D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63F8A734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9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B2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EA0" w:rsidRPr="00120609" w14:paraId="1B070850" w14:textId="77777777" w:rsidTr="00290D8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520D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размещения результатов отбора на </w:t>
            </w:r>
            <w:r w:rsidRPr="0012060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едином портале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на официальном сайте администрации города Искитима, Управления в информационно-</w:t>
            </w:r>
            <w:r w:rsidRPr="001206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телекоммуникационной сети «Интернет»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699" w14:textId="60800BD8" w:rsidR="00360B47" w:rsidRPr="008C7415" w:rsidRDefault="00360B47" w:rsidP="008C741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результатах рассмотрения заявок размещается Управлением на странице Управления и администрации города Искитима в течение трех рабочих дней со дня поступления протокола заседания комиссии о рассмотрении заявок на участие в проведении отбора получателей субсидий, имеющих право </w:t>
            </w:r>
            <w:r w:rsidRPr="008C74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получение субсидий.</w:t>
            </w:r>
          </w:p>
        </w:tc>
      </w:tr>
    </w:tbl>
    <w:p w14:paraId="77D69889" w14:textId="77777777" w:rsidR="00120609" w:rsidRPr="00120609" w:rsidRDefault="00120609" w:rsidP="0012060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A6B7CD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E6336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DC61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B611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78F1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80CBE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0D83C7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55052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72A4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CD295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B73EF4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6DC66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21303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051C1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D0FBC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318919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549D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CE9B11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1FAC78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7AD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FE797A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7C872D8F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841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09"/>
    <w:rsid w:val="000127FD"/>
    <w:rsid w:val="000A7D66"/>
    <w:rsid w:val="00120609"/>
    <w:rsid w:val="00122E38"/>
    <w:rsid w:val="00170B6C"/>
    <w:rsid w:val="001E1B27"/>
    <w:rsid w:val="002B26C0"/>
    <w:rsid w:val="002D2592"/>
    <w:rsid w:val="00360B47"/>
    <w:rsid w:val="0037256A"/>
    <w:rsid w:val="00396DB9"/>
    <w:rsid w:val="00406311"/>
    <w:rsid w:val="0043452F"/>
    <w:rsid w:val="00475E4A"/>
    <w:rsid w:val="004B1287"/>
    <w:rsid w:val="004B4EA0"/>
    <w:rsid w:val="004B5E0C"/>
    <w:rsid w:val="00506A71"/>
    <w:rsid w:val="005200F0"/>
    <w:rsid w:val="00524A7A"/>
    <w:rsid w:val="005F424C"/>
    <w:rsid w:val="006014B1"/>
    <w:rsid w:val="006055DA"/>
    <w:rsid w:val="0064726D"/>
    <w:rsid w:val="00676D43"/>
    <w:rsid w:val="00695163"/>
    <w:rsid w:val="00707E44"/>
    <w:rsid w:val="00757398"/>
    <w:rsid w:val="008C7415"/>
    <w:rsid w:val="008D0285"/>
    <w:rsid w:val="008D435A"/>
    <w:rsid w:val="00903106"/>
    <w:rsid w:val="009164C4"/>
    <w:rsid w:val="009E7194"/>
    <w:rsid w:val="00A07B51"/>
    <w:rsid w:val="00A5275C"/>
    <w:rsid w:val="00AA253A"/>
    <w:rsid w:val="00AD7C43"/>
    <w:rsid w:val="00B005D0"/>
    <w:rsid w:val="00B84B8D"/>
    <w:rsid w:val="00B86094"/>
    <w:rsid w:val="00C26C31"/>
    <w:rsid w:val="00D05A24"/>
    <w:rsid w:val="00D8210C"/>
    <w:rsid w:val="00E817E6"/>
    <w:rsid w:val="00E92612"/>
    <w:rsid w:val="00F27381"/>
    <w:rsid w:val="00F5038E"/>
    <w:rsid w:val="00F50FDC"/>
    <w:rsid w:val="00FB0B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  <w15:chartTrackingRefBased/>
  <w15:docId w15:val="{F31865CA-B737-420E-8A1F-23CF3DC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900200/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10900200/1" TargetMode="External"/><Relationship Id="rId9" Type="http://schemas.openxmlformats.org/officeDocument/2006/relationships/hyperlink" Target="file:///C:\Users\User\AppData\Local\Microsoft\Windows\Temporary%20Internet%20Files\Content.Outlook\RUPK2YKZ\&#1055;&#1088;&#1086;&#1077;&#1082;&#1090;%20&#1089;&#1091;&#1073;&#1089;&#1080;&#1076;&#1080;&#1080;%20&#1074;&#1086;&#1076;&#1086;&#1089;&#1085;&#1072;&#1073;&#1078;&#1077;&#1085;&#1080;&#1077;%20&#1048;&#1058;&#1054;&#1043;!!!!!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Татаева Ж Э</dc:creator>
  <cp:keywords/>
  <dc:description/>
  <cp:lastModifiedBy>Городишенина АА</cp:lastModifiedBy>
  <cp:revision>16</cp:revision>
  <cp:lastPrinted>2023-06-01T01:56:00Z</cp:lastPrinted>
  <dcterms:created xsi:type="dcterms:W3CDTF">2022-08-24T09:52:00Z</dcterms:created>
  <dcterms:modified xsi:type="dcterms:W3CDTF">2024-11-29T08:29:00Z</dcterms:modified>
</cp:coreProperties>
</file>